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851CFB">
        <w:rPr>
          <w:rFonts w:ascii="Times New Roman" w:hAnsi="Times New Roman" w:cs="Times New Roman"/>
          <w:sz w:val="40"/>
        </w:rPr>
        <w:t>Обществознание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781936">
        <w:rPr>
          <w:rFonts w:ascii="Times New Roman" w:hAnsi="Times New Roman" w:cs="Times New Roman"/>
          <w:sz w:val="40"/>
        </w:rPr>
        <w:t>11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0D7E2E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781936">
        <w:rPr>
          <w:rFonts w:cs="Times New Roman"/>
          <w:szCs w:val="28"/>
        </w:rPr>
        <w:t>34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781936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781936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0D7E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CC2D78" w:rsidRDefault="00851CFB" w:rsidP="00CC2D78">
      <w:pPr>
        <w:pStyle w:val="a5"/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CC2D78">
        <w:rPr>
          <w:rFonts w:cs="Times New Roman"/>
          <w:b/>
          <w:sz w:val="24"/>
          <w:szCs w:val="24"/>
        </w:rPr>
        <w:lastRenderedPageBreak/>
        <w:t xml:space="preserve">1. </w:t>
      </w:r>
      <w:r w:rsidR="00BB77EF" w:rsidRPr="00CC2D78">
        <w:rPr>
          <w:rFonts w:cs="Times New Roman"/>
          <w:b/>
          <w:sz w:val="24"/>
          <w:szCs w:val="24"/>
        </w:rPr>
        <w:t>Содержание учебного предмета.</w:t>
      </w:r>
    </w:p>
    <w:p w:rsidR="00F11150" w:rsidRPr="00CC2D78" w:rsidRDefault="00F11150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D78" w:rsidRPr="00CC2D78" w:rsidRDefault="00651A1A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CC2D78" w:rsidRPr="00CC2D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Экономическая жизнь общества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</w:t>
      </w: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в экономической и финансовой сферах.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Цифровизация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экономики в Российской Федерации.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CC2D78" w:rsidRPr="006533C1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77EF" w:rsidRPr="00CC2D78" w:rsidRDefault="00851CFB" w:rsidP="00CC2D78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C2D7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B77EF" w:rsidRPr="00CC2D7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Гражданского воспитания: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своих конституционных прав и обязанностей, уважение закона и правопорядка;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CC2D78" w:rsidRPr="00CC2D78" w:rsidRDefault="00CC2D78" w:rsidP="00CD0EC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волонтерской деятельности.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Патриотического воспитания:</w:t>
      </w:r>
    </w:p>
    <w:p w:rsidR="00CC2D78" w:rsidRPr="00CC2D78" w:rsidRDefault="00CC2D78" w:rsidP="00CD0EC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C2D78" w:rsidRPr="00CC2D78" w:rsidRDefault="00CC2D78" w:rsidP="00CD0EC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CC2D78" w:rsidRPr="00CC2D78" w:rsidRDefault="00CC2D78" w:rsidP="00CD0EC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идейная убежденность, готовность к служению Отечеству и его защите, ответственность за его судьбу.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Духовно-нравственного воспитания:</w:t>
      </w:r>
    </w:p>
    <w:p w:rsidR="00CC2D78" w:rsidRPr="00CC2D78" w:rsidRDefault="00CC2D78" w:rsidP="00CD0EC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CC2D78" w:rsidRPr="00CC2D78" w:rsidRDefault="00CC2D78" w:rsidP="00CD0EC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CC2D78" w:rsidRPr="00CC2D78" w:rsidRDefault="00CC2D78" w:rsidP="00CD0EC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C2D78" w:rsidRPr="00CC2D78" w:rsidRDefault="00CC2D78" w:rsidP="00CD0EC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CC2D78" w:rsidRPr="00CC2D78" w:rsidRDefault="00CC2D78" w:rsidP="00CD0EC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Эстетического воспитания:</w:t>
      </w:r>
    </w:p>
    <w:p w:rsidR="00CC2D78" w:rsidRPr="00CC2D78" w:rsidRDefault="00CC2D78" w:rsidP="00CD0EC0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C2D78" w:rsidRPr="00CC2D78" w:rsidRDefault="00CC2D78" w:rsidP="00CD0EC0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C2D78" w:rsidRPr="00CC2D78" w:rsidRDefault="00CC2D78" w:rsidP="00CD0EC0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C2D78" w:rsidRPr="00CC2D78" w:rsidRDefault="00CC2D78" w:rsidP="00CD0EC0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стремление проявлять качества творческой личности.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Физического воспитания:</w:t>
      </w:r>
    </w:p>
    <w:p w:rsidR="00CC2D78" w:rsidRPr="00CC2D78" w:rsidRDefault="00CC2D78" w:rsidP="00CD0EC0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CC2D78" w:rsidRPr="00CC2D78" w:rsidRDefault="00CC2D78" w:rsidP="00CD0EC0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Трудового воспитания:</w:t>
      </w:r>
    </w:p>
    <w:p w:rsidR="00CC2D78" w:rsidRPr="00CC2D78" w:rsidRDefault="00CC2D78" w:rsidP="00CD0EC0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CC2D78" w:rsidRPr="00CC2D78" w:rsidRDefault="00CC2D78" w:rsidP="00CD0EC0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CC2D78" w:rsidRPr="00CC2D78" w:rsidRDefault="00CC2D78" w:rsidP="00CD0EC0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</w:t>
      </w:r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CC2D78" w:rsidRPr="00CC2D78" w:rsidRDefault="00CC2D78" w:rsidP="00CD0EC0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жизни.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Экологического воспитания:</w:t>
      </w:r>
    </w:p>
    <w:p w:rsidR="00CC2D78" w:rsidRPr="00CC2D78" w:rsidRDefault="00CC2D78" w:rsidP="00CD0EC0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C2D78" w:rsidRPr="00CC2D78" w:rsidRDefault="00CC2D78" w:rsidP="00CD0EC0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C2D78" w:rsidRPr="00CC2D78" w:rsidRDefault="00CC2D78" w:rsidP="00CD0EC0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CC2D78" w:rsidRPr="00CC2D78" w:rsidRDefault="00CC2D78" w:rsidP="00CD0EC0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CC2D78" w:rsidRPr="00CC2D78" w:rsidRDefault="00CC2D78" w:rsidP="00CD0EC0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расширение опыта деятельности экологической направленности.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Ценности научного познания:</w:t>
      </w:r>
    </w:p>
    <w:p w:rsidR="00CC2D78" w:rsidRPr="00CC2D78" w:rsidRDefault="00CC2D78" w:rsidP="00CD0EC0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CC2D78" w:rsidRPr="00CC2D78" w:rsidRDefault="00CC2D78" w:rsidP="00CD0EC0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CC2D78" w:rsidRPr="00CC2D78" w:rsidRDefault="00CC2D78" w:rsidP="00CD0EC0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CC2D78" w:rsidRPr="00CC2D78" w:rsidRDefault="00CC2D78" w:rsidP="00CD0EC0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C2D78" w:rsidRPr="00CC2D78" w:rsidRDefault="00CC2D78" w:rsidP="00CD0EC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CC2D78" w:rsidRPr="00CC2D78" w:rsidRDefault="00CC2D78" w:rsidP="00CD0EC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CC2D78" w:rsidRPr="00CC2D78" w:rsidRDefault="00CC2D78" w:rsidP="00CD0EC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CC2D78" w:rsidRPr="00CC2D78" w:rsidRDefault="00CC2D78" w:rsidP="00CD0EC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овладевать новыми социальными практиками, осваивать типичные социальные роли;</w:t>
      </w:r>
    </w:p>
    <w:p w:rsidR="00CC2D78" w:rsidRPr="00CC2D78" w:rsidRDefault="00CC2D78" w:rsidP="00CD0EC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C2D78" w:rsidRPr="00CC2D78" w:rsidRDefault="00CC2D78" w:rsidP="00CD0EC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C2D78" w:rsidRPr="00CC2D78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CC2D78" w:rsidRPr="00CC2D78" w:rsidRDefault="00CC2D78" w:rsidP="00CD0EC0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формулировать и актуализировать социальную проблему, рассматривать ее всесторонне;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определять цели познавательной деятельности, задавать параметры и критерии их достижения;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социальных явлениях и процессах;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D78" w:rsidRPr="00CC2D78" w:rsidRDefault="00CC2D78" w:rsidP="00CD0EC0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проблем, в том числе учебно-познавательных.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развивать навыки учебно-исследовательской и проектной деятельности, навыки разрешения проблем;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CC2D78" w:rsidRPr="00CC2D78" w:rsidRDefault="00CC2D78" w:rsidP="00CD0EC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CC2D78" w:rsidRPr="00CC2D78" w:rsidRDefault="00CC2D78" w:rsidP="00CD0EC0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D78" w:rsidRPr="00CC2D78" w:rsidRDefault="00CC2D78" w:rsidP="00CD0EC0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D78" w:rsidRPr="00CC2D78" w:rsidRDefault="00CC2D78" w:rsidP="00CD0EC0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интернет-источников</w:t>
      </w:r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>), ее соответствие правовым и морально-этическим нормам;</w:t>
      </w:r>
    </w:p>
    <w:p w:rsidR="00CC2D78" w:rsidRPr="00CC2D78" w:rsidRDefault="00CC2D78" w:rsidP="00CD0EC0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</w:r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D78" w:rsidRPr="00CC2D78" w:rsidRDefault="00CC2D78" w:rsidP="00CD0EC0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D78" w:rsidRPr="00CC2D78" w:rsidRDefault="00CC2D78" w:rsidP="00CD0EC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Общение:</w:t>
      </w:r>
    </w:p>
    <w:p w:rsidR="00CC2D78" w:rsidRPr="00CC2D78" w:rsidRDefault="00CC2D78" w:rsidP="00CD0EC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CC2D78" w:rsidRPr="00CC2D78" w:rsidRDefault="00CC2D78" w:rsidP="00CD0EC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C2D78" w:rsidRPr="00CC2D78" w:rsidRDefault="00CC2D78" w:rsidP="00CD0EC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CC2D78" w:rsidRPr="00CC2D78" w:rsidRDefault="00CC2D78" w:rsidP="00CD0EC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деятельность:</w:t>
      </w:r>
    </w:p>
    <w:p w:rsidR="00CC2D78" w:rsidRPr="00CC2D78" w:rsidRDefault="00CC2D78" w:rsidP="00CD0EC0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CC2D78" w:rsidRPr="00CC2D78" w:rsidRDefault="00CC2D78" w:rsidP="00CD0EC0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CC2D78" w:rsidRPr="00CC2D78" w:rsidRDefault="00CC2D78" w:rsidP="00CD0EC0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D78" w:rsidRPr="00CC2D78" w:rsidRDefault="00CC2D78" w:rsidP="00CD0EC0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CC2D78" w:rsidRPr="00CC2D78" w:rsidRDefault="00CC2D78" w:rsidP="00CD0EC0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CC2D78" w:rsidRPr="00CC2D78" w:rsidRDefault="00CC2D78" w:rsidP="00CD0EC0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D78" w:rsidRPr="00CC2D78" w:rsidRDefault="00CC2D78" w:rsidP="00CD0EC0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Самоорганизация: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CC2D78" w:rsidRPr="00CC2D78" w:rsidRDefault="00CC2D78" w:rsidP="00CD0EC0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Самоконтроль:</w:t>
      </w:r>
    </w:p>
    <w:p w:rsidR="00CC2D78" w:rsidRPr="00CC2D78" w:rsidRDefault="00CC2D78" w:rsidP="00CD0EC0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D78" w:rsidRPr="00CC2D78" w:rsidRDefault="00CC2D78" w:rsidP="00CD0EC0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D78" w:rsidRPr="00CC2D78" w:rsidRDefault="00CC2D78" w:rsidP="00CD0EC0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уметь оценивать риски и своевременно принимать решения по их снижению;</w:t>
      </w:r>
    </w:p>
    <w:p w:rsidR="00CC2D78" w:rsidRPr="00CC2D78" w:rsidRDefault="00CC2D78" w:rsidP="00CD0EC0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i/>
          <w:color w:val="000000"/>
          <w:sz w:val="24"/>
          <w:szCs w:val="24"/>
        </w:rPr>
        <w:t>Принятие себя и других:</w:t>
      </w:r>
    </w:p>
    <w:p w:rsidR="00CC2D78" w:rsidRPr="00CC2D78" w:rsidRDefault="00CC2D78" w:rsidP="00CD0EC0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CC2D78" w:rsidRPr="00CC2D78" w:rsidRDefault="00CC2D78" w:rsidP="00CD0EC0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D78" w:rsidRPr="00CC2D78" w:rsidRDefault="00CC2D78" w:rsidP="00CD0EC0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признавать свое право и право других на ошибки;</w:t>
      </w:r>
    </w:p>
    <w:p w:rsidR="00CC2D78" w:rsidRPr="00CC2D78" w:rsidRDefault="00CC2D78" w:rsidP="00CD0EC0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C2D78" w:rsidRPr="00CC2D78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CC2D78" w:rsidRPr="00CC2D78" w:rsidRDefault="00651A1A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CC2D78" w:rsidRPr="00CC2D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</w:t>
      </w:r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</w: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CC2D78">
        <w:rPr>
          <w:rFonts w:ascii="Times New Roman" w:hAnsi="Times New Roman" w:cs="Times New Roman"/>
          <w:color w:val="000000"/>
          <w:sz w:val="24"/>
          <w:szCs w:val="24"/>
        </w:rPr>
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</w:t>
      </w:r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жизнь общества».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</w:t>
      </w:r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</w:t>
      </w:r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классифицировать и </w:t>
      </w:r>
      <w:proofErr w:type="spellStart"/>
      <w:r w:rsidRPr="00CC2D78">
        <w:rPr>
          <w:rFonts w:ascii="Times New Roman" w:hAnsi="Times New Roman" w:cs="Times New Roman"/>
          <w:color w:val="000000"/>
          <w:spacing w:val="-2"/>
          <w:sz w:val="24"/>
          <w:szCs w:val="24"/>
        </w:rPr>
        <w:t>типологизировать</w:t>
      </w:r>
      <w:proofErr w:type="spellEnd"/>
      <w:r w:rsidRPr="00CC2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</w:t>
      </w:r>
      <w:proofErr w:type="gramEnd"/>
      <w:r w:rsidRPr="00CC2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факторы производства; источники финансирования предприятий</w:t>
      </w:r>
      <w:r w:rsidRPr="00CC2D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</w:t>
      </w: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макроэкономических показателей и качества жизни; спроса и предложения;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</w:t>
      </w:r>
      <w:proofErr w:type="spell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</w:t>
      </w:r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</w:t>
      </w:r>
      <w:proofErr w:type="gramEnd"/>
      <w:r w:rsidRPr="00CC2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  <w:proofErr w:type="gramEnd"/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2D78">
        <w:rPr>
          <w:rFonts w:ascii="Times New Roman" w:hAnsi="Times New Roman" w:cs="Times New Roman"/>
          <w:color w:val="000000"/>
          <w:sz w:val="24"/>
          <w:szCs w:val="24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CC2D78" w:rsidRPr="00CC2D78" w:rsidRDefault="00CC2D78" w:rsidP="00CC2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D78">
        <w:rPr>
          <w:rFonts w:ascii="Times New Roman" w:hAnsi="Times New Roman" w:cs="Times New Roman"/>
          <w:color w:val="000000"/>
          <w:sz w:val="24"/>
          <w:szCs w:val="24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  <w:proofErr w:type="gramEnd"/>
    </w:p>
    <w:p w:rsidR="00CC2D78" w:rsidRPr="006533C1" w:rsidRDefault="00CC2D78" w:rsidP="00CC2D7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77EF" w:rsidRPr="000D7E2E" w:rsidRDefault="00851CFB" w:rsidP="000D7E2E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dst100673"/>
      <w:bookmarkEnd w:id="0"/>
      <w:r w:rsidRPr="000D7E2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B77EF" w:rsidRPr="000D7E2E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0D7E2E" w:rsidRDefault="00BB77EF" w:rsidP="000D7E2E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D7E2E">
        <w:rPr>
          <w:rFonts w:ascii="Times New Roman" w:hAnsi="Times New Roman" w:cs="Times New Roman"/>
          <w:sz w:val="24"/>
          <w:szCs w:val="24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</w:t>
      </w:r>
      <w:r w:rsidRPr="000D7E2E">
        <w:rPr>
          <w:rFonts w:ascii="Times New Roman" w:hAnsi="Times New Roman" w:cs="Times New Roman"/>
          <w:sz w:val="24"/>
          <w:szCs w:val="24"/>
        </w:rPr>
        <w:lastRenderedPageBreak/>
        <w:t>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Гражданского воспитания.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Патриотического воспитания.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Эстетического воспитания.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Трудового воспитания.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Экологического воспитания.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>Ценности научного познания.</w:t>
      </w:r>
    </w:p>
    <w:p w:rsidR="00BB77EF" w:rsidRPr="000D7E2E" w:rsidRDefault="00BB77EF" w:rsidP="000D7E2E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0D7E2E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0D7E2E">
        <w:rPr>
          <w:rFonts w:cs="Times New Roman"/>
          <w:sz w:val="24"/>
          <w:szCs w:val="24"/>
        </w:rPr>
        <w:t>обучающегося</w:t>
      </w:r>
      <w:proofErr w:type="gramEnd"/>
      <w:r w:rsidRPr="000D7E2E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Pr="000D7E2E" w:rsidRDefault="00BB77EF" w:rsidP="000D7E2E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D7E2E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107879" w:rsidRDefault="00107879" w:rsidP="00914732">
      <w:pPr>
        <w:spacing w:line="240" w:lineRule="auto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 w:bidi="ru-RU"/>
        </w:rPr>
      </w:pPr>
    </w:p>
    <w:p w:rsidR="00CC2D78" w:rsidRDefault="00CC2D78" w:rsidP="00CC2D78">
      <w:pPr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2093"/>
        <w:gridCol w:w="862"/>
        <w:gridCol w:w="1655"/>
        <w:gridCol w:w="1593"/>
        <w:gridCol w:w="2727"/>
      </w:tblGrid>
      <w:tr w:rsidR="00CC2D78" w:rsidTr="000743D9">
        <w:trPr>
          <w:trHeight w:val="144"/>
          <w:tblCellSpacing w:w="20" w:type="nil"/>
        </w:trPr>
        <w:tc>
          <w:tcPr>
            <w:tcW w:w="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D78" w:rsidTr="000743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D78" w:rsidRPr="000743D9" w:rsidRDefault="00CC2D78" w:rsidP="000743D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D78" w:rsidRPr="000743D9" w:rsidRDefault="00CC2D78" w:rsidP="000743D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из ПВ</w:t>
            </w:r>
            <w:r w:rsidRPr="00074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D78" w:rsidRPr="000743D9" w:rsidRDefault="00CC2D78" w:rsidP="000743D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D78" w:rsidTr="00CC2D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Экономическая жизнь общества</w:t>
            </w:r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— основа жизнедеятельности общества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651A1A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743D9"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EE7D6D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деятельность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651A1A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743D9"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рынок и финансовые институты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651A1A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743D9"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государство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781936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743D9"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0743D9" w:rsidRPr="005B46FB" w:rsidTr="000743D9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Повторительно-обобщающий урок по разделу «Экономическая </w:t>
            </w: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жизнь общества»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651A1A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vMerge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0743D9" w:rsidRPr="000743D9" w:rsidRDefault="000743D9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CC2D78" w:rsidTr="0007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651A1A" w:rsidP="00651A1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CC2D78"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D78" w:rsidRPr="005B46FB" w:rsidTr="0007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 повторение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781936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0743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https://m.edsoo.ru/7f41c418</w:t>
              </w:r>
            </w:hyperlink>
          </w:p>
        </w:tc>
      </w:tr>
      <w:tr w:rsidR="00CC2D78" w:rsidTr="0007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0743D9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CC2D78"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74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CC2D78" w:rsidRPr="000743D9" w:rsidRDefault="00CC2D78" w:rsidP="000743D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651A1A" w:rsidRDefault="00651A1A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81936" w:rsidRDefault="0078193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6E42BF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6E42BF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Pr="006E42BF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6E42BF"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Pr="006E42BF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6E42BF">
        <w:rPr>
          <w:rFonts w:ascii="Times New Roman" w:hAnsi="Times New Roman" w:cs="Times New Roman"/>
          <w:sz w:val="40"/>
        </w:rPr>
        <w:t>«</w:t>
      </w:r>
      <w:r w:rsidR="00851CFB" w:rsidRPr="006E42BF">
        <w:rPr>
          <w:rFonts w:ascii="Times New Roman" w:hAnsi="Times New Roman" w:cs="Times New Roman"/>
          <w:sz w:val="40"/>
        </w:rPr>
        <w:t>Обществознание</w:t>
      </w:r>
      <w:r w:rsidRPr="006E42BF">
        <w:rPr>
          <w:rFonts w:ascii="Times New Roman" w:hAnsi="Times New Roman" w:cs="Times New Roman"/>
          <w:sz w:val="40"/>
        </w:rPr>
        <w:t xml:space="preserve">» </w:t>
      </w:r>
    </w:p>
    <w:p w:rsidR="00E120A5" w:rsidRPr="006E42BF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6E42BF">
        <w:rPr>
          <w:rFonts w:ascii="Times New Roman" w:hAnsi="Times New Roman" w:cs="Times New Roman"/>
          <w:sz w:val="40"/>
        </w:rPr>
        <w:t>для обучающихся</w:t>
      </w:r>
      <w:r w:rsidR="00851CFB" w:rsidRPr="006E42BF">
        <w:rPr>
          <w:rFonts w:ascii="Times New Roman" w:hAnsi="Times New Roman" w:cs="Times New Roman"/>
          <w:sz w:val="40"/>
        </w:rPr>
        <w:t xml:space="preserve"> 1</w:t>
      </w:r>
      <w:r w:rsidR="000D7E2E" w:rsidRPr="006E42BF">
        <w:rPr>
          <w:rFonts w:ascii="Times New Roman" w:hAnsi="Times New Roman" w:cs="Times New Roman"/>
          <w:sz w:val="40"/>
        </w:rPr>
        <w:t>1</w:t>
      </w:r>
      <w:r w:rsidRPr="006E42BF">
        <w:rPr>
          <w:rFonts w:ascii="Times New Roman" w:hAnsi="Times New Roman" w:cs="Times New Roman"/>
          <w:sz w:val="40"/>
        </w:rPr>
        <w:t xml:space="preserve">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0556FB" w:rsidRPr="00DA0D47" w:rsidRDefault="00596B6F" w:rsidP="000556FB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34 от 28.08.2024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2D78" w:rsidRPr="006533C1" w:rsidRDefault="00CC2D78" w:rsidP="00CC081E">
      <w:pPr>
        <w:pStyle w:val="a7"/>
        <w:contextualSpacing/>
        <w:jc w:val="center"/>
        <w:rPr>
          <w:sz w:val="28"/>
          <w:szCs w:val="28"/>
        </w:rPr>
      </w:pPr>
    </w:p>
    <w:p w:rsidR="00EE7D6D" w:rsidRDefault="00CC081E" w:rsidP="00EE7D6D">
      <w:pPr>
        <w:pStyle w:val="a7"/>
        <w:contextualSpacing/>
        <w:jc w:val="center"/>
        <w:rPr>
          <w:sz w:val="28"/>
          <w:szCs w:val="28"/>
        </w:rPr>
        <w:sectPr w:rsidR="00EE7D6D" w:rsidSect="00AA75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202</w:t>
      </w:r>
      <w:r w:rsidR="00174158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174158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EE7D6D" w:rsidRPr="00EE7D6D" w:rsidRDefault="00EE7D6D" w:rsidP="00EE7D6D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D6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Обществознание</w:t>
      </w:r>
      <w:r w:rsidRPr="00EE7D6D">
        <w:rPr>
          <w:rFonts w:ascii="Times New Roman" w:hAnsi="Times New Roman" w:cs="Times New Roman"/>
          <w:b/>
          <w:sz w:val="24"/>
          <w:szCs w:val="24"/>
        </w:rPr>
        <w:t>,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7D6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E7D6D" w:rsidRDefault="00EE7D6D" w:rsidP="00EE7D6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Обществознание</w:t>
      </w:r>
      <w:r w:rsidRPr="00E120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7D6D" w:rsidRPr="00E120A5" w:rsidRDefault="00EE7D6D" w:rsidP="00EE7D6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>учебник «</w:t>
      </w:r>
      <w:r>
        <w:rPr>
          <w:rFonts w:ascii="Times New Roman" w:hAnsi="Times New Roman" w:cs="Times New Roman"/>
          <w:color w:val="000000"/>
          <w:sz w:val="24"/>
          <w:szCs w:val="24"/>
        </w:rPr>
        <w:t>Обществознание, 11</w:t>
      </w:r>
      <w:r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 класс»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под ред. </w:t>
      </w:r>
      <w:r>
        <w:rPr>
          <w:rFonts w:ascii="Times New Roman" w:hAnsi="Times New Roman" w:cs="Times New Roman"/>
          <w:color w:val="000000"/>
          <w:sz w:val="24"/>
          <w:szCs w:val="24"/>
        </w:rPr>
        <w:t>Боголюбова Л.Н., «Просвещение», 2024</w:t>
      </w:r>
    </w:p>
    <w:p w:rsidR="00EE7D6D" w:rsidRPr="00E120A5" w:rsidRDefault="00EE7D6D" w:rsidP="00EE7D6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E120A5">
        <w:rPr>
          <w:rFonts w:ascii="Times New Roman" w:hAnsi="Times New Roman" w:cs="Times New Roman"/>
          <w:sz w:val="24"/>
          <w:szCs w:val="24"/>
        </w:rPr>
        <w:t xml:space="preserve">час в неделю,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0A5">
        <w:rPr>
          <w:rFonts w:ascii="Times New Roman" w:hAnsi="Times New Roman" w:cs="Times New Roman"/>
          <w:sz w:val="24"/>
          <w:szCs w:val="24"/>
        </w:rPr>
        <w:t xml:space="preserve"> в год;</w:t>
      </w:r>
    </w:p>
    <w:p w:rsidR="00EE7D6D" w:rsidRPr="00E120A5" w:rsidRDefault="00EE7D6D" w:rsidP="00EE7D6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EE7D6D" w:rsidRDefault="00EE7D6D" w:rsidP="00EE7D6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- 18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EE7D6D" w:rsidRDefault="00EE7D6D" w:rsidP="00EE7D6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452" w:type="dxa"/>
        <w:jc w:val="center"/>
        <w:tblLook w:val="04A0" w:firstRow="1" w:lastRow="0" w:firstColumn="1" w:lastColumn="0" w:noHBand="0" w:noVBand="1"/>
      </w:tblPr>
      <w:tblGrid>
        <w:gridCol w:w="583"/>
        <w:gridCol w:w="6693"/>
        <w:gridCol w:w="1163"/>
        <w:gridCol w:w="1062"/>
        <w:gridCol w:w="1104"/>
        <w:gridCol w:w="1081"/>
        <w:gridCol w:w="1080"/>
        <w:gridCol w:w="1104"/>
        <w:gridCol w:w="1582"/>
      </w:tblGrid>
      <w:tr w:rsidR="00EE7D6D" w:rsidRPr="00A9574B" w:rsidTr="00EE7D6D">
        <w:trPr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E7D6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E7D6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 xml:space="preserve">Кол-во ауд. </w:t>
            </w:r>
            <w:proofErr w:type="spellStart"/>
            <w:r w:rsidRPr="00EE7D6D">
              <w:rPr>
                <w:rFonts w:ascii="Times New Roman" w:hAnsi="Times New Roman" w:cs="Times New Roman"/>
                <w:b/>
              </w:rPr>
              <w:t>час</w:t>
            </w:r>
            <w:proofErr w:type="gramStart"/>
            <w:r w:rsidRPr="00EE7D6D">
              <w:rPr>
                <w:rFonts w:ascii="Times New Roman" w:hAnsi="Times New Roman" w:cs="Times New Roman"/>
                <w:b/>
              </w:rPr>
              <w:t>.с</w:t>
            </w:r>
            <w:proofErr w:type="spellEnd"/>
            <w:proofErr w:type="gramEnd"/>
            <w:r w:rsidRPr="00EE7D6D">
              <w:rPr>
                <w:rFonts w:ascii="Times New Roman" w:hAnsi="Times New Roman" w:cs="Times New Roman"/>
                <w:b/>
              </w:rPr>
              <w:t>/р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7D6D"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EE7D6D" w:rsidRPr="00A9574B" w:rsidTr="00EE7D6D">
        <w:trPr>
          <w:jc w:val="center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6D" w:rsidRPr="00EE7D6D" w:rsidRDefault="00EE7D6D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  <w:bookmarkStart w:id="1" w:name="_GoBack" w:colFirst="6" w:colLast="7"/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Экономика - основа жизнедеятельности общества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4E0D1C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 w:rsidRPr="005B46FB">
              <w:rPr>
                <w:rFonts w:ascii="Times New Roman" w:hAnsi="Times New Roman"/>
                <w:color w:val="000000"/>
              </w:rPr>
              <w:t>Макроэкономические показатели и качество жизни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4E0D1C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Экономика как наука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4E0D1C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Экономические системы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4E0D1C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Экономический рост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4E0D1C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Экономический цикл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Рыночные отношения в экономике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Рыночные механизмы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Рынки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Государственное регулирование рынков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 w:rsidRPr="005B46FB">
              <w:rPr>
                <w:rFonts w:ascii="Times New Roman" w:hAnsi="Times New Roman"/>
                <w:color w:val="000000"/>
              </w:rPr>
              <w:t>Особенности рыночных отношений в современной экономике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781936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Рынок труда.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781936">
            <w:pPr>
              <w:spacing w:after="0"/>
              <w:ind w:left="4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К/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№ 1 по темам раздела </w:t>
            </w:r>
            <w:r w:rsidRPr="005B46FB">
              <w:rPr>
                <w:rFonts w:ascii="Times New Roman" w:hAnsi="Times New Roman"/>
                <w:color w:val="000000"/>
              </w:rPr>
              <w:t>"</w:t>
            </w:r>
            <w:r>
              <w:rPr>
                <w:rFonts w:ascii="Times New Roman" w:hAnsi="Times New Roman"/>
                <w:color w:val="000000"/>
              </w:rPr>
              <w:t>Рыночные отношения в экономике</w:t>
            </w:r>
            <w:r w:rsidRPr="005B46FB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Экономическая деятельность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Рациональное экономическое поведение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Экономика предприятия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Факторы производства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Эффективность предприятия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E04864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Предпринимательская деятельность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Предпринимательская деятельность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 w:rsidRPr="005B46FB">
              <w:rPr>
                <w:rFonts w:ascii="Times New Roman" w:hAnsi="Times New Roman"/>
                <w:color w:val="000000"/>
              </w:rPr>
              <w:t>Финансовый рынок и финансовые институты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Банковская система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Банковская система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Инфляция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Экономика и государство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Бюджетная политика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 w:rsidRPr="005B46FB">
              <w:rPr>
                <w:rFonts w:ascii="Times New Roman" w:hAnsi="Times New Roman"/>
                <w:color w:val="000000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Мировая экономика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Мировая экономика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Особенности международной торговли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651A1A">
            <w:pPr>
              <w:spacing w:line="240" w:lineRule="auto"/>
              <w:contextualSpacing/>
              <w:jc w:val="center"/>
            </w:pPr>
            <w:r w:rsidRPr="00553D0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781936">
            <w:pPr>
              <w:spacing w:after="0"/>
              <w:ind w:left="45"/>
            </w:pPr>
            <w:r w:rsidRPr="005B46FB">
              <w:rPr>
                <w:rFonts w:ascii="Times New Roman" w:hAnsi="Times New Roman"/>
                <w:color w:val="000000"/>
              </w:rPr>
              <w:t>Повторительно-обобщающий урок по теме "</w:t>
            </w:r>
            <w:r>
              <w:rPr>
                <w:rFonts w:ascii="Times New Roman" w:hAnsi="Times New Roman"/>
                <w:color w:val="000000"/>
              </w:rPr>
              <w:t>Экономическая жизнь общества"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651A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Итоговая к/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№2 по темам раздела</w:t>
            </w:r>
            <w:r w:rsidRPr="005B46FB">
              <w:rPr>
                <w:rFonts w:ascii="Times New Roman" w:hAnsi="Times New Roman"/>
                <w:color w:val="000000"/>
              </w:rPr>
              <w:t xml:space="preserve"> "Экономическая жизнь общества"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651A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 w:rsidRPr="005B46FB">
              <w:rPr>
                <w:rFonts w:ascii="Times New Roman" w:hAnsi="Times New Roman"/>
                <w:color w:val="000000"/>
              </w:rPr>
              <w:t>Итоговое повторение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78193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651A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3912F2" w:rsidRPr="00A9574B" w:rsidTr="00EE7D6D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CD0EC0">
            <w:pPr>
              <w:pStyle w:val="a5"/>
              <w:numPr>
                <w:ilvl w:val="0"/>
                <w:numId w:val="23"/>
              </w:numPr>
              <w:spacing w:line="240" w:lineRule="auto"/>
              <w:ind w:hanging="671"/>
              <w:rPr>
                <w:rFonts w:cs="Times New Roman"/>
                <w:sz w:val="24"/>
              </w:rPr>
            </w:pP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2" w:rsidRPr="005B46FB" w:rsidRDefault="003912F2" w:rsidP="00E87C94">
            <w:pPr>
              <w:spacing w:after="0"/>
              <w:ind w:left="45"/>
            </w:pPr>
            <w:r>
              <w:rPr>
                <w:rFonts w:ascii="Times New Roman" w:hAnsi="Times New Roman"/>
                <w:color w:val="000000"/>
              </w:rPr>
              <w:t>Итоговое повторение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096B76" w:rsidRDefault="003912F2" w:rsidP="006533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EE7D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3E75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Default="003912F2" w:rsidP="003912F2">
            <w:pPr>
              <w:spacing w:line="240" w:lineRule="auto"/>
              <w:contextualSpacing/>
              <w:jc w:val="center"/>
            </w:pPr>
            <w:r w:rsidRPr="00533CDA"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2" w:rsidRPr="00EE7D6D" w:rsidRDefault="003912F2" w:rsidP="00651A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1"/>
    </w:tbl>
    <w:p w:rsidR="00EE7D6D" w:rsidRDefault="00EE7D6D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D6D" w:rsidRDefault="00EE7D6D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D6D" w:rsidRDefault="00EE7D6D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D6D" w:rsidRDefault="00EE7D6D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3C1" w:rsidRDefault="006533C1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3C1" w:rsidRDefault="006533C1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C94" w:rsidRDefault="00E87C94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D6D" w:rsidRDefault="00EE7D6D" w:rsidP="0078193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EE7D6D" w:rsidSect="00E87C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AEB" w:rsidRDefault="00D36AEB" w:rsidP="00571D0D">
      <w:pPr>
        <w:spacing w:after="0" w:line="240" w:lineRule="auto"/>
      </w:pPr>
      <w:r>
        <w:separator/>
      </w:r>
    </w:p>
  </w:endnote>
  <w:endnote w:type="continuationSeparator" w:id="0">
    <w:p w:rsidR="00D36AEB" w:rsidRDefault="00D36AEB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AEB" w:rsidRDefault="00D36AEB" w:rsidP="00571D0D">
      <w:pPr>
        <w:spacing w:after="0" w:line="240" w:lineRule="auto"/>
      </w:pPr>
      <w:r>
        <w:separator/>
      </w:r>
    </w:p>
  </w:footnote>
  <w:footnote w:type="continuationSeparator" w:id="0">
    <w:p w:rsidR="00D36AEB" w:rsidRDefault="00D36AEB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0CE"/>
    <w:multiLevelType w:val="multilevel"/>
    <w:tmpl w:val="043CE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CC2446"/>
    <w:multiLevelType w:val="multilevel"/>
    <w:tmpl w:val="82265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FD647C"/>
    <w:multiLevelType w:val="multilevel"/>
    <w:tmpl w:val="67327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1552BE"/>
    <w:multiLevelType w:val="multilevel"/>
    <w:tmpl w:val="EDC68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DD0FC8"/>
    <w:multiLevelType w:val="multilevel"/>
    <w:tmpl w:val="5E486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7C2FE3"/>
    <w:multiLevelType w:val="multilevel"/>
    <w:tmpl w:val="CCB27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547CF8"/>
    <w:multiLevelType w:val="multilevel"/>
    <w:tmpl w:val="1456A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076EAD"/>
    <w:multiLevelType w:val="hybridMultilevel"/>
    <w:tmpl w:val="4422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1596D"/>
    <w:multiLevelType w:val="multilevel"/>
    <w:tmpl w:val="FFFC2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095049"/>
    <w:multiLevelType w:val="multilevel"/>
    <w:tmpl w:val="A8EAB0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8C0A08"/>
    <w:multiLevelType w:val="multilevel"/>
    <w:tmpl w:val="03A8C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B4142"/>
    <w:multiLevelType w:val="multilevel"/>
    <w:tmpl w:val="8084E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5A41C6"/>
    <w:multiLevelType w:val="multilevel"/>
    <w:tmpl w:val="1BD03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563C32"/>
    <w:multiLevelType w:val="multilevel"/>
    <w:tmpl w:val="F5683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161D8F"/>
    <w:multiLevelType w:val="multilevel"/>
    <w:tmpl w:val="643A8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F26C2E"/>
    <w:multiLevelType w:val="multilevel"/>
    <w:tmpl w:val="D6643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663016"/>
    <w:multiLevelType w:val="multilevel"/>
    <w:tmpl w:val="0AB4E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5810D9"/>
    <w:multiLevelType w:val="hybridMultilevel"/>
    <w:tmpl w:val="4422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674B6"/>
    <w:multiLevelType w:val="multilevel"/>
    <w:tmpl w:val="70AA8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195411"/>
    <w:multiLevelType w:val="multilevel"/>
    <w:tmpl w:val="D3A2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315DB1"/>
    <w:multiLevelType w:val="multilevel"/>
    <w:tmpl w:val="446E8F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AE20FB"/>
    <w:multiLevelType w:val="hybridMultilevel"/>
    <w:tmpl w:val="4422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471DB"/>
    <w:multiLevelType w:val="multilevel"/>
    <w:tmpl w:val="47247DE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8"/>
  </w:num>
  <w:num w:numId="5">
    <w:abstractNumId w:val="2"/>
  </w:num>
  <w:num w:numId="6">
    <w:abstractNumId w:val="5"/>
  </w:num>
  <w:num w:numId="7">
    <w:abstractNumId w:val="16"/>
  </w:num>
  <w:num w:numId="8">
    <w:abstractNumId w:val="0"/>
  </w:num>
  <w:num w:numId="9">
    <w:abstractNumId w:val="14"/>
  </w:num>
  <w:num w:numId="10">
    <w:abstractNumId w:val="1"/>
  </w:num>
  <w:num w:numId="11">
    <w:abstractNumId w:val="9"/>
  </w:num>
  <w:num w:numId="12">
    <w:abstractNumId w:val="6"/>
  </w:num>
  <w:num w:numId="13">
    <w:abstractNumId w:val="19"/>
  </w:num>
  <w:num w:numId="14">
    <w:abstractNumId w:val="15"/>
  </w:num>
  <w:num w:numId="15">
    <w:abstractNumId w:val="21"/>
  </w:num>
  <w:num w:numId="16">
    <w:abstractNumId w:val="20"/>
  </w:num>
  <w:num w:numId="17">
    <w:abstractNumId w:val="17"/>
  </w:num>
  <w:num w:numId="18">
    <w:abstractNumId w:val="23"/>
  </w:num>
  <w:num w:numId="19">
    <w:abstractNumId w:val="10"/>
  </w:num>
  <w:num w:numId="20">
    <w:abstractNumId w:val="12"/>
  </w:num>
  <w:num w:numId="21">
    <w:abstractNumId w:val="4"/>
  </w:num>
  <w:num w:numId="22">
    <w:abstractNumId w:val="7"/>
  </w:num>
  <w:num w:numId="23">
    <w:abstractNumId w:val="22"/>
  </w:num>
  <w:num w:numId="2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35D56"/>
    <w:rsid w:val="000556FB"/>
    <w:rsid w:val="00073CDD"/>
    <w:rsid w:val="000743D9"/>
    <w:rsid w:val="000D7E2E"/>
    <w:rsid w:val="00107879"/>
    <w:rsid w:val="0012580F"/>
    <w:rsid w:val="001631C3"/>
    <w:rsid w:val="00174158"/>
    <w:rsid w:val="00195FB3"/>
    <w:rsid w:val="0020764A"/>
    <w:rsid w:val="00223062"/>
    <w:rsid w:val="0024747E"/>
    <w:rsid w:val="002F08CF"/>
    <w:rsid w:val="00363C7F"/>
    <w:rsid w:val="003838D2"/>
    <w:rsid w:val="003912F2"/>
    <w:rsid w:val="0039409E"/>
    <w:rsid w:val="00445D39"/>
    <w:rsid w:val="00447347"/>
    <w:rsid w:val="00461C2A"/>
    <w:rsid w:val="00495F0E"/>
    <w:rsid w:val="004F7C94"/>
    <w:rsid w:val="00500744"/>
    <w:rsid w:val="00503419"/>
    <w:rsid w:val="00543FD5"/>
    <w:rsid w:val="0055718A"/>
    <w:rsid w:val="00571D0D"/>
    <w:rsid w:val="00596B6F"/>
    <w:rsid w:val="005C753B"/>
    <w:rsid w:val="005E0806"/>
    <w:rsid w:val="005E1ED9"/>
    <w:rsid w:val="00621894"/>
    <w:rsid w:val="00651A1A"/>
    <w:rsid w:val="00651CA9"/>
    <w:rsid w:val="006533C1"/>
    <w:rsid w:val="006657C2"/>
    <w:rsid w:val="0069057E"/>
    <w:rsid w:val="006E42BF"/>
    <w:rsid w:val="006F6305"/>
    <w:rsid w:val="007329BC"/>
    <w:rsid w:val="00770FD5"/>
    <w:rsid w:val="00781936"/>
    <w:rsid w:val="008430BA"/>
    <w:rsid w:val="00851CFB"/>
    <w:rsid w:val="008B17FB"/>
    <w:rsid w:val="008C74C4"/>
    <w:rsid w:val="00914732"/>
    <w:rsid w:val="00942062"/>
    <w:rsid w:val="00960553"/>
    <w:rsid w:val="00982CB6"/>
    <w:rsid w:val="009C5A9F"/>
    <w:rsid w:val="009F0E45"/>
    <w:rsid w:val="00A02589"/>
    <w:rsid w:val="00A92CAD"/>
    <w:rsid w:val="00AA75C6"/>
    <w:rsid w:val="00AB48FF"/>
    <w:rsid w:val="00B26E99"/>
    <w:rsid w:val="00B8631F"/>
    <w:rsid w:val="00BB668A"/>
    <w:rsid w:val="00BB77EF"/>
    <w:rsid w:val="00C173D0"/>
    <w:rsid w:val="00C47646"/>
    <w:rsid w:val="00C50568"/>
    <w:rsid w:val="00C50D22"/>
    <w:rsid w:val="00CC081E"/>
    <w:rsid w:val="00CC2D78"/>
    <w:rsid w:val="00CD0EC0"/>
    <w:rsid w:val="00D209E5"/>
    <w:rsid w:val="00D36AEB"/>
    <w:rsid w:val="00D65B6B"/>
    <w:rsid w:val="00E04864"/>
    <w:rsid w:val="00E120A5"/>
    <w:rsid w:val="00E15CC2"/>
    <w:rsid w:val="00E262ED"/>
    <w:rsid w:val="00E87C94"/>
    <w:rsid w:val="00EB73ED"/>
    <w:rsid w:val="00EE7D6D"/>
    <w:rsid w:val="00EF0EAD"/>
    <w:rsid w:val="00F11150"/>
    <w:rsid w:val="00F76CD6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C2D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C2D7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99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1">
    <w:name w:val="header"/>
    <w:basedOn w:val="a"/>
    <w:link w:val="af2"/>
    <w:uiPriority w:val="99"/>
    <w:unhideWhenUsed/>
    <w:rsid w:val="00CC2D78"/>
    <w:pPr>
      <w:tabs>
        <w:tab w:val="center" w:pos="4680"/>
        <w:tab w:val="right" w:pos="9360"/>
      </w:tabs>
    </w:pPr>
    <w:rPr>
      <w:lang w:val="en-US"/>
    </w:rPr>
  </w:style>
  <w:style w:type="character" w:customStyle="1" w:styleId="af2">
    <w:name w:val="Верхний колонтитул Знак"/>
    <w:basedOn w:val="a0"/>
    <w:link w:val="af1"/>
    <w:uiPriority w:val="99"/>
    <w:rsid w:val="00CC2D78"/>
    <w:rPr>
      <w:lang w:val="en-US"/>
    </w:rPr>
  </w:style>
  <w:style w:type="paragraph" w:styleId="af3">
    <w:name w:val="Normal Indent"/>
    <w:basedOn w:val="a"/>
    <w:uiPriority w:val="99"/>
    <w:unhideWhenUsed/>
    <w:rsid w:val="00CC2D78"/>
    <w:pPr>
      <w:ind w:left="720"/>
    </w:pPr>
    <w:rPr>
      <w:lang w:val="en-US"/>
    </w:rPr>
  </w:style>
  <w:style w:type="paragraph" w:styleId="af4">
    <w:name w:val="Subtitle"/>
    <w:basedOn w:val="a"/>
    <w:next w:val="a"/>
    <w:link w:val="af5"/>
    <w:uiPriority w:val="11"/>
    <w:qFormat/>
    <w:rsid w:val="00CC2D7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Подзаголовок Знак"/>
    <w:basedOn w:val="a0"/>
    <w:link w:val="af4"/>
    <w:uiPriority w:val="11"/>
    <w:rsid w:val="00CC2D7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6">
    <w:name w:val="Title"/>
    <w:basedOn w:val="a"/>
    <w:next w:val="a"/>
    <w:link w:val="af7"/>
    <w:uiPriority w:val="10"/>
    <w:qFormat/>
    <w:rsid w:val="00CC2D7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7">
    <w:name w:val="Название Знак"/>
    <w:basedOn w:val="a0"/>
    <w:link w:val="af6"/>
    <w:uiPriority w:val="10"/>
    <w:rsid w:val="00CC2D7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8">
    <w:name w:val="Emphasis"/>
    <w:basedOn w:val="a0"/>
    <w:uiPriority w:val="20"/>
    <w:qFormat/>
    <w:rsid w:val="00CC2D78"/>
    <w:rPr>
      <w:i/>
      <w:iCs/>
    </w:rPr>
  </w:style>
  <w:style w:type="character" w:styleId="af9">
    <w:name w:val="Hyperlink"/>
    <w:basedOn w:val="a0"/>
    <w:uiPriority w:val="99"/>
    <w:unhideWhenUsed/>
    <w:rsid w:val="00CC2D78"/>
    <w:rPr>
      <w:color w:val="0563C1" w:themeColor="hyperlink"/>
      <w:u w:val="single"/>
    </w:rPr>
  </w:style>
  <w:style w:type="paragraph" w:styleId="afa">
    <w:name w:val="footer"/>
    <w:basedOn w:val="a"/>
    <w:link w:val="afb"/>
    <w:uiPriority w:val="99"/>
    <w:unhideWhenUsed/>
    <w:rsid w:val="00EE7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E7D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C2D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C2D7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99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1">
    <w:name w:val="header"/>
    <w:basedOn w:val="a"/>
    <w:link w:val="af2"/>
    <w:uiPriority w:val="99"/>
    <w:unhideWhenUsed/>
    <w:rsid w:val="00CC2D78"/>
    <w:pPr>
      <w:tabs>
        <w:tab w:val="center" w:pos="4680"/>
        <w:tab w:val="right" w:pos="9360"/>
      </w:tabs>
    </w:pPr>
    <w:rPr>
      <w:lang w:val="en-US"/>
    </w:rPr>
  </w:style>
  <w:style w:type="character" w:customStyle="1" w:styleId="af2">
    <w:name w:val="Верхний колонтитул Знак"/>
    <w:basedOn w:val="a0"/>
    <w:link w:val="af1"/>
    <w:uiPriority w:val="99"/>
    <w:rsid w:val="00CC2D78"/>
    <w:rPr>
      <w:lang w:val="en-US"/>
    </w:rPr>
  </w:style>
  <w:style w:type="paragraph" w:styleId="af3">
    <w:name w:val="Normal Indent"/>
    <w:basedOn w:val="a"/>
    <w:uiPriority w:val="99"/>
    <w:unhideWhenUsed/>
    <w:rsid w:val="00CC2D78"/>
    <w:pPr>
      <w:ind w:left="720"/>
    </w:pPr>
    <w:rPr>
      <w:lang w:val="en-US"/>
    </w:rPr>
  </w:style>
  <w:style w:type="paragraph" w:styleId="af4">
    <w:name w:val="Subtitle"/>
    <w:basedOn w:val="a"/>
    <w:next w:val="a"/>
    <w:link w:val="af5"/>
    <w:uiPriority w:val="11"/>
    <w:qFormat/>
    <w:rsid w:val="00CC2D7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Подзаголовок Знак"/>
    <w:basedOn w:val="a0"/>
    <w:link w:val="af4"/>
    <w:uiPriority w:val="11"/>
    <w:rsid w:val="00CC2D7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6">
    <w:name w:val="Title"/>
    <w:basedOn w:val="a"/>
    <w:next w:val="a"/>
    <w:link w:val="af7"/>
    <w:uiPriority w:val="10"/>
    <w:qFormat/>
    <w:rsid w:val="00CC2D7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7">
    <w:name w:val="Название Знак"/>
    <w:basedOn w:val="a0"/>
    <w:link w:val="af6"/>
    <w:uiPriority w:val="10"/>
    <w:rsid w:val="00CC2D7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8">
    <w:name w:val="Emphasis"/>
    <w:basedOn w:val="a0"/>
    <w:uiPriority w:val="20"/>
    <w:qFormat/>
    <w:rsid w:val="00CC2D78"/>
    <w:rPr>
      <w:i/>
      <w:iCs/>
    </w:rPr>
  </w:style>
  <w:style w:type="character" w:styleId="af9">
    <w:name w:val="Hyperlink"/>
    <w:basedOn w:val="a0"/>
    <w:uiPriority w:val="99"/>
    <w:unhideWhenUsed/>
    <w:rsid w:val="00CC2D78"/>
    <w:rPr>
      <w:color w:val="0563C1" w:themeColor="hyperlink"/>
      <w:u w:val="single"/>
    </w:rPr>
  </w:style>
  <w:style w:type="paragraph" w:styleId="afa">
    <w:name w:val="footer"/>
    <w:basedOn w:val="a"/>
    <w:link w:val="afb"/>
    <w:uiPriority w:val="99"/>
    <w:unhideWhenUsed/>
    <w:rsid w:val="00EE7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E7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c41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c4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c4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c418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A8EB8-FC6C-4C7A-BFAA-0632E79F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4588</Words>
  <Characters>26157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4</cp:revision>
  <dcterms:created xsi:type="dcterms:W3CDTF">2024-09-17T07:01:00Z</dcterms:created>
  <dcterms:modified xsi:type="dcterms:W3CDTF">2024-09-20T06:00:00Z</dcterms:modified>
</cp:coreProperties>
</file>